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7F" w:rsidRDefault="00C0647F" w:rsidP="000E23F7">
      <w:pPr>
        <w:spacing w:after="0" w:line="240" w:lineRule="auto"/>
        <w:jc w:val="both"/>
        <w:rPr>
          <w:rFonts w:ascii="Arial" w:hAnsi="Arial" w:cs="Arial"/>
        </w:rPr>
      </w:pPr>
    </w:p>
    <w:p w:rsidR="00C0647F" w:rsidRDefault="00C0647F" w:rsidP="000E23F7">
      <w:pPr>
        <w:spacing w:after="0" w:line="240" w:lineRule="auto"/>
        <w:jc w:val="both"/>
        <w:rPr>
          <w:rFonts w:ascii="Arial" w:hAnsi="Arial" w:cs="Arial"/>
        </w:rPr>
      </w:pPr>
    </w:p>
    <w:p w:rsidR="00C0647F" w:rsidRDefault="00C0647F" w:rsidP="000E23F7">
      <w:pPr>
        <w:spacing w:after="0" w:line="240" w:lineRule="auto"/>
        <w:jc w:val="both"/>
        <w:rPr>
          <w:rFonts w:ascii="Arial" w:hAnsi="Arial" w:cs="Arial"/>
        </w:rPr>
      </w:pPr>
    </w:p>
    <w:p w:rsidR="00C0647F" w:rsidRDefault="00C0647F" w:rsidP="000E23F7">
      <w:pPr>
        <w:spacing w:after="0" w:line="240" w:lineRule="auto"/>
        <w:jc w:val="both"/>
        <w:rPr>
          <w:rFonts w:ascii="Arial" w:hAnsi="Arial" w:cs="Arial"/>
        </w:rPr>
      </w:pPr>
    </w:p>
    <w:p w:rsidR="00C0647F" w:rsidRDefault="00C0647F" w:rsidP="000E23F7">
      <w:pPr>
        <w:spacing w:after="0" w:line="240" w:lineRule="auto"/>
        <w:jc w:val="both"/>
        <w:rPr>
          <w:rFonts w:ascii="Arial" w:hAnsi="Arial" w:cs="Arial"/>
        </w:rPr>
      </w:pPr>
    </w:p>
    <w:p w:rsidR="000E23F7" w:rsidRPr="006F4A02" w:rsidRDefault="000E23F7" w:rsidP="000E23F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Упознат</w:t>
      </w:r>
      <w:r w:rsidR="002B60F6">
        <w:rPr>
          <w:rFonts w:ascii="Arial" w:hAnsi="Arial" w:cs="Arial"/>
          <w:lang w:val="sr-Latn-RS"/>
        </w:rPr>
        <w:t>/a</w:t>
      </w:r>
      <w:r w:rsidRPr="006F4A02">
        <w:rPr>
          <w:rFonts w:ascii="Arial" w:hAnsi="Arial" w:cs="Arial"/>
          <w:lang w:val="sr-Cyrl-CS"/>
        </w:rPr>
        <w:t xml:space="preserve"> сам са одредбом члана 103. став 3. Закона о општем управном поступку ( „Сл. Гласник РС“ број18/2016</w:t>
      </w:r>
      <w:r w:rsidR="00A70A8F">
        <w:rPr>
          <w:rFonts w:ascii="Arial" w:hAnsi="Arial" w:cs="Arial"/>
          <w:lang w:val="sr-Cyrl-CS"/>
        </w:rPr>
        <w:t xml:space="preserve">, </w:t>
      </w:r>
      <w:r w:rsidR="005A0502">
        <w:rPr>
          <w:rFonts w:ascii="Arial" w:hAnsi="Arial" w:cs="Arial"/>
          <w:lang w:val="sr-Cyrl-CS"/>
        </w:rPr>
        <w:t>95/18</w:t>
      </w:r>
      <w:r w:rsidR="00A70A8F">
        <w:rPr>
          <w:rFonts w:ascii="Arial" w:hAnsi="Arial" w:cs="Arial"/>
          <w:lang w:val="sr-Cyrl-CS"/>
        </w:rPr>
        <w:t xml:space="preserve"> и 2/2023 Одлука УС</w:t>
      </w:r>
      <w:r w:rsidRPr="006F4A02">
        <w:rPr>
          <w:rFonts w:ascii="Arial" w:hAnsi="Arial" w:cs="Arial"/>
          <w:lang w:val="sr-Cyrl-CS"/>
        </w:rPr>
        <w:t>)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 , осим ако странка изричито изјави да ће те податке прибавити сама. Ако странка у поступку не поднесе личне податке</w:t>
      </w:r>
      <w:r w:rsidR="00A90D93">
        <w:rPr>
          <w:rFonts w:ascii="Arial" w:hAnsi="Arial" w:cs="Arial"/>
          <w:lang w:val="sr-Cyrl-CS"/>
        </w:rPr>
        <w:t xml:space="preserve"> неопходне за одлучивање органа</w:t>
      </w:r>
      <w:r w:rsidRPr="006F4A02">
        <w:rPr>
          <w:rFonts w:ascii="Arial" w:hAnsi="Arial" w:cs="Arial"/>
          <w:lang w:val="sr-Cyrl-CS"/>
        </w:rPr>
        <w:t>, захтев за покретање поступка ће се сматрати неуредним.</w:t>
      </w:r>
    </w:p>
    <w:p w:rsidR="000E23F7" w:rsidRPr="006F4A02" w:rsidRDefault="000E23F7" w:rsidP="000E23F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8729CD" w:rsidRPr="006F4A02" w:rsidRDefault="001F6F5D" w:rsidP="000E23F7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 потребе спровођења Јавног позива</w:t>
      </w:r>
      <w:r w:rsidR="000E23F7" w:rsidRPr="006F4A02">
        <w:rPr>
          <w:rFonts w:ascii="Arial" w:hAnsi="Arial" w:cs="Arial"/>
          <w:lang w:val="sr-Cyrl-CS"/>
        </w:rPr>
        <w:t xml:space="preserve"> за </w:t>
      </w:r>
      <w:r>
        <w:rPr>
          <w:rFonts w:ascii="Arial" w:hAnsi="Arial" w:cs="Arial"/>
          <w:lang w:val="sr-Cyrl-CS"/>
        </w:rPr>
        <w:t>упис</w:t>
      </w:r>
      <w:r w:rsidR="000E23F7" w:rsidRPr="006F4A0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деце </w:t>
      </w:r>
      <w:r w:rsidR="000E23F7" w:rsidRPr="006F4A02">
        <w:rPr>
          <w:rFonts w:ascii="Arial" w:hAnsi="Arial" w:cs="Arial"/>
          <w:lang w:val="sr-Cyrl-CS"/>
        </w:rPr>
        <w:t xml:space="preserve"> у </w:t>
      </w:r>
      <w:r>
        <w:rPr>
          <w:rFonts w:ascii="Arial" w:hAnsi="Arial" w:cs="Arial"/>
          <w:lang w:val="sr-Cyrl-CS"/>
        </w:rPr>
        <w:t xml:space="preserve">припремни предшколски програм </w:t>
      </w:r>
      <w:r w:rsidR="000E23F7" w:rsidRPr="006F4A0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у трајању од 4 сата у </w:t>
      </w:r>
      <w:r w:rsidR="000E23F7" w:rsidRPr="006F4A02">
        <w:rPr>
          <w:rFonts w:ascii="Arial" w:hAnsi="Arial" w:cs="Arial"/>
          <w:lang w:val="sr-Cyrl-CS"/>
        </w:rPr>
        <w:t>Предшколск</w:t>
      </w:r>
      <w:r>
        <w:rPr>
          <w:rFonts w:ascii="Arial" w:hAnsi="Arial" w:cs="Arial"/>
          <w:lang w:val="sr-Cyrl-CS"/>
        </w:rPr>
        <w:t>у</w:t>
      </w:r>
      <w:r w:rsidR="000E23F7" w:rsidRPr="006F4A02">
        <w:rPr>
          <w:rFonts w:ascii="Arial" w:hAnsi="Arial" w:cs="Arial"/>
          <w:lang w:val="sr-Cyrl-CS"/>
        </w:rPr>
        <w:t xml:space="preserve"> установ</w:t>
      </w:r>
      <w:r>
        <w:rPr>
          <w:rFonts w:ascii="Arial" w:hAnsi="Arial" w:cs="Arial"/>
          <w:lang w:val="sr-Cyrl-CS"/>
        </w:rPr>
        <w:t>у</w:t>
      </w:r>
      <w:r w:rsidR="000E23F7" w:rsidRPr="006F4A02">
        <w:rPr>
          <w:rFonts w:ascii="Arial" w:hAnsi="Arial" w:cs="Arial"/>
          <w:lang w:val="sr-Cyrl-CS"/>
        </w:rPr>
        <w:t xml:space="preserve"> „Нада Наумовић“ из Крагујевца</w:t>
      </w:r>
      <w:r>
        <w:rPr>
          <w:rFonts w:ascii="Arial" w:hAnsi="Arial" w:cs="Arial"/>
          <w:lang w:val="sr-Cyrl-CS"/>
        </w:rPr>
        <w:t xml:space="preserve"> </w:t>
      </w:r>
      <w:r w:rsidR="008729CD" w:rsidRPr="006F4A02">
        <w:rPr>
          <w:rFonts w:ascii="Arial" w:hAnsi="Arial" w:cs="Arial"/>
          <w:lang w:val="sr-Cyrl-CS"/>
        </w:rPr>
        <w:t>дајем следећу</w:t>
      </w:r>
      <w:r w:rsidR="00E174EF">
        <w:rPr>
          <w:rFonts w:ascii="Arial" w:hAnsi="Arial" w:cs="Arial"/>
          <w:lang w:val="sr-Cyrl-CS"/>
        </w:rPr>
        <w:t>:</w:t>
      </w:r>
    </w:p>
    <w:p w:rsidR="008729CD" w:rsidRPr="006F4A02" w:rsidRDefault="008729CD" w:rsidP="008729CD">
      <w:pPr>
        <w:rPr>
          <w:rFonts w:ascii="Arial" w:hAnsi="Arial" w:cs="Arial"/>
          <w:lang w:val="sr-Cyrl-CS"/>
        </w:rPr>
      </w:pPr>
    </w:p>
    <w:p w:rsidR="000E23F7" w:rsidRPr="006F4A02" w:rsidRDefault="008729CD" w:rsidP="008729CD">
      <w:pPr>
        <w:tabs>
          <w:tab w:val="left" w:pos="2250"/>
        </w:tabs>
        <w:jc w:val="center"/>
        <w:rPr>
          <w:rFonts w:ascii="Arial" w:hAnsi="Arial" w:cs="Arial"/>
          <w:b/>
          <w:lang w:val="sr-Cyrl-CS"/>
        </w:rPr>
      </w:pPr>
      <w:r w:rsidRPr="006F4A02">
        <w:rPr>
          <w:rFonts w:ascii="Arial" w:hAnsi="Arial" w:cs="Arial"/>
          <w:b/>
          <w:lang w:val="sr-Cyrl-CS"/>
        </w:rPr>
        <w:t>И З Ј А В У</w:t>
      </w:r>
    </w:p>
    <w:p w:rsidR="008729CD" w:rsidRPr="006F4A02" w:rsidRDefault="008729CD" w:rsidP="008729CD">
      <w:pPr>
        <w:tabs>
          <w:tab w:val="left" w:pos="2250"/>
        </w:tabs>
        <w:jc w:val="both"/>
        <w:rPr>
          <w:rFonts w:ascii="Arial" w:hAnsi="Arial" w:cs="Arial"/>
          <w:sz w:val="18"/>
          <w:szCs w:val="18"/>
          <w:lang w:val="sr-Cyrl-CS"/>
        </w:rPr>
      </w:pPr>
      <w:r w:rsidRPr="006F4A02">
        <w:rPr>
          <w:rFonts w:ascii="Arial" w:hAnsi="Arial" w:cs="Arial"/>
          <w:b/>
          <w:lang w:val="sr-Latn-CS"/>
        </w:rPr>
        <w:t>I</w:t>
      </w:r>
      <w:r w:rsidRPr="006F4A02">
        <w:rPr>
          <w:rFonts w:ascii="Arial" w:hAnsi="Arial" w:cs="Arial"/>
          <w:b/>
          <w:lang w:val="sr-Cyrl-CS"/>
        </w:rPr>
        <w:t xml:space="preserve"> </w:t>
      </w:r>
      <w:r w:rsidR="000719BD" w:rsidRPr="006F4A02">
        <w:rPr>
          <w:rFonts w:ascii="Arial" w:hAnsi="Arial" w:cs="Arial"/>
          <w:lang w:val="sr-Cyrl-CS"/>
        </w:rPr>
        <w:t>Сагласан/а сам да ПУ„Нада Наумовић“ за по</w:t>
      </w:r>
      <w:r w:rsidR="004A17D4">
        <w:rPr>
          <w:rFonts w:ascii="Arial" w:hAnsi="Arial" w:cs="Arial"/>
          <w:lang w:val="sr-Cyrl-CS"/>
        </w:rPr>
        <w:t>т</w:t>
      </w:r>
      <w:r w:rsidR="001F6F5D">
        <w:rPr>
          <w:rFonts w:ascii="Arial" w:hAnsi="Arial" w:cs="Arial"/>
          <w:lang w:val="sr-Cyrl-CS"/>
        </w:rPr>
        <w:t>ребе</w:t>
      </w:r>
      <w:r w:rsidR="001F6F5D" w:rsidRPr="001F6F5D">
        <w:rPr>
          <w:rFonts w:ascii="Arial" w:hAnsi="Arial" w:cs="Arial"/>
          <w:lang w:val="sr-Cyrl-CS"/>
        </w:rPr>
        <w:t xml:space="preserve"> </w:t>
      </w:r>
      <w:r w:rsidR="001F6F5D">
        <w:rPr>
          <w:rFonts w:ascii="Arial" w:hAnsi="Arial" w:cs="Arial"/>
          <w:lang w:val="sr-Cyrl-CS"/>
        </w:rPr>
        <w:t>Јавног позива</w:t>
      </w:r>
      <w:r w:rsidR="001F6F5D" w:rsidRPr="006F4A02">
        <w:rPr>
          <w:rFonts w:ascii="Arial" w:hAnsi="Arial" w:cs="Arial"/>
          <w:lang w:val="sr-Cyrl-CS"/>
        </w:rPr>
        <w:t xml:space="preserve"> за </w:t>
      </w:r>
      <w:r w:rsidR="001F6F5D">
        <w:rPr>
          <w:rFonts w:ascii="Arial" w:hAnsi="Arial" w:cs="Arial"/>
          <w:lang w:val="sr-Cyrl-CS"/>
        </w:rPr>
        <w:t>упис</w:t>
      </w:r>
      <w:r w:rsidR="001F6F5D" w:rsidRPr="006F4A02">
        <w:rPr>
          <w:rFonts w:ascii="Arial" w:hAnsi="Arial" w:cs="Arial"/>
          <w:lang w:val="sr-Cyrl-CS"/>
        </w:rPr>
        <w:t xml:space="preserve"> </w:t>
      </w:r>
      <w:r w:rsidR="001F6F5D">
        <w:rPr>
          <w:rFonts w:ascii="Arial" w:hAnsi="Arial" w:cs="Arial"/>
          <w:lang w:val="sr-Cyrl-CS"/>
        </w:rPr>
        <w:t xml:space="preserve">деце </w:t>
      </w:r>
      <w:r w:rsidR="001F6F5D" w:rsidRPr="006F4A02">
        <w:rPr>
          <w:rFonts w:ascii="Arial" w:hAnsi="Arial" w:cs="Arial"/>
          <w:lang w:val="sr-Cyrl-CS"/>
        </w:rPr>
        <w:t xml:space="preserve"> у </w:t>
      </w:r>
      <w:r w:rsidR="00AB301C">
        <w:rPr>
          <w:rFonts w:ascii="Arial" w:hAnsi="Arial" w:cs="Arial"/>
          <w:lang w:val="sr-Cyrl-CS"/>
        </w:rPr>
        <w:t>припремни предшколски програм</w:t>
      </w:r>
      <w:r w:rsidR="001F6F5D" w:rsidRPr="006F4A02">
        <w:rPr>
          <w:rFonts w:ascii="Arial" w:hAnsi="Arial" w:cs="Arial"/>
          <w:lang w:val="sr-Cyrl-CS"/>
        </w:rPr>
        <w:t xml:space="preserve"> </w:t>
      </w:r>
      <w:r w:rsidR="001F6F5D">
        <w:rPr>
          <w:rFonts w:ascii="Arial" w:hAnsi="Arial" w:cs="Arial"/>
          <w:lang w:val="sr-Cyrl-CS"/>
        </w:rPr>
        <w:t>у трајању од 4 сата</w:t>
      </w:r>
      <w:r w:rsidR="000719BD" w:rsidRPr="006F4A02">
        <w:rPr>
          <w:rFonts w:ascii="Arial" w:hAnsi="Arial" w:cs="Arial"/>
          <w:lang w:val="sr-Cyrl-CS"/>
        </w:rPr>
        <w:t xml:space="preserve"> изврши увид, прибави и обради личне податке о чињеницама о којима се води службена евиденција, </w:t>
      </w:r>
      <w:r w:rsidR="00A70680">
        <w:rPr>
          <w:rFonts w:ascii="Arial" w:hAnsi="Arial" w:cs="Arial"/>
          <w:lang w:val="sr-Latn-CS"/>
        </w:rPr>
        <w:t xml:space="preserve">a </w:t>
      </w:r>
      <w:r w:rsidR="000719BD" w:rsidRPr="006F4A02">
        <w:rPr>
          <w:rFonts w:ascii="Arial" w:hAnsi="Arial" w:cs="Arial"/>
          <w:lang w:val="sr-Cyrl-CS"/>
        </w:rPr>
        <w:t>који су неопходни за одлучивање.</w:t>
      </w:r>
      <w:r w:rsidR="006E2214" w:rsidRPr="006F4A02">
        <w:rPr>
          <w:rFonts w:ascii="Arial" w:hAnsi="Arial" w:cs="Arial"/>
          <w:lang w:val="sr-Cyrl-CS"/>
        </w:rPr>
        <w:t xml:space="preserve"> </w:t>
      </w:r>
    </w:p>
    <w:p w:rsidR="009730BD" w:rsidRPr="006F4A02" w:rsidRDefault="009730BD" w:rsidP="009730BD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.............................</w:t>
      </w:r>
    </w:p>
    <w:p w:rsidR="009730BD" w:rsidRPr="006F4A02" w:rsidRDefault="009730BD" w:rsidP="009730BD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( место)</w:t>
      </w:r>
    </w:p>
    <w:p w:rsidR="009730BD" w:rsidRPr="006F4A02" w:rsidRDefault="009730BD" w:rsidP="009730BD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9730BD" w:rsidRPr="006F4A02" w:rsidRDefault="009730BD" w:rsidP="009730BD">
      <w:pPr>
        <w:tabs>
          <w:tab w:val="left" w:pos="5385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.....................................</w:t>
      </w:r>
      <w:r w:rsidRPr="006F4A02">
        <w:rPr>
          <w:rFonts w:ascii="Arial" w:hAnsi="Arial" w:cs="Arial"/>
          <w:lang w:val="sr-Cyrl-CS"/>
        </w:rPr>
        <w:tab/>
        <w:t>...............................................................</w:t>
      </w:r>
    </w:p>
    <w:p w:rsidR="009730BD" w:rsidRPr="006F4A02" w:rsidRDefault="009730BD" w:rsidP="009730BD">
      <w:pPr>
        <w:tabs>
          <w:tab w:val="left" w:pos="5865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( датум)</w:t>
      </w:r>
      <w:r w:rsidRPr="006F4A02">
        <w:rPr>
          <w:rFonts w:ascii="Arial" w:hAnsi="Arial" w:cs="Arial"/>
          <w:lang w:val="sr-Cyrl-CS"/>
        </w:rPr>
        <w:tab/>
        <w:t>( потпис даваоца изјаве )</w:t>
      </w:r>
    </w:p>
    <w:p w:rsidR="006E2214" w:rsidRPr="006F4A02" w:rsidRDefault="006E2214" w:rsidP="008729CD">
      <w:pPr>
        <w:tabs>
          <w:tab w:val="left" w:pos="2250"/>
        </w:tabs>
        <w:jc w:val="both"/>
        <w:rPr>
          <w:rFonts w:ascii="Arial" w:hAnsi="Arial" w:cs="Arial"/>
          <w:lang w:val="sr-Cyrl-CS"/>
        </w:rPr>
      </w:pPr>
    </w:p>
    <w:p w:rsidR="009730BD" w:rsidRPr="006F4A02" w:rsidRDefault="000719BD" w:rsidP="008729CD">
      <w:pPr>
        <w:tabs>
          <w:tab w:val="left" w:pos="2250"/>
        </w:tabs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b/>
          <w:lang w:val="sr-Latn-CS"/>
        </w:rPr>
        <w:t xml:space="preserve">II </w:t>
      </w:r>
      <w:r w:rsidRPr="006F4A02">
        <w:rPr>
          <w:rFonts w:ascii="Arial" w:hAnsi="Arial" w:cs="Arial"/>
          <w:lang w:val="sr-Cyrl-CS"/>
        </w:rPr>
        <w:t xml:space="preserve">Иако је ПУ„Нада Наумовић“ обавезна </w:t>
      </w:r>
      <w:r w:rsidR="009730BD" w:rsidRPr="006F4A02">
        <w:rPr>
          <w:rFonts w:ascii="Arial" w:hAnsi="Arial" w:cs="Arial"/>
          <w:lang w:val="sr-Cyrl-CS"/>
        </w:rPr>
        <w:t xml:space="preserve">да изврши увид, прибави и обради личне податке, изјављујем да ћу сам/а за потребе </w:t>
      </w:r>
      <w:r w:rsidR="00770828">
        <w:rPr>
          <w:rFonts w:ascii="Arial" w:hAnsi="Arial" w:cs="Arial"/>
          <w:lang w:val="sr-Cyrl-CS"/>
        </w:rPr>
        <w:t>Јавног позива</w:t>
      </w:r>
      <w:r w:rsidR="00770828" w:rsidRPr="006F4A02">
        <w:rPr>
          <w:rFonts w:ascii="Arial" w:hAnsi="Arial" w:cs="Arial"/>
          <w:lang w:val="sr-Cyrl-CS"/>
        </w:rPr>
        <w:t xml:space="preserve"> за </w:t>
      </w:r>
      <w:r w:rsidR="00770828">
        <w:rPr>
          <w:rFonts w:ascii="Arial" w:hAnsi="Arial" w:cs="Arial"/>
          <w:lang w:val="sr-Cyrl-CS"/>
        </w:rPr>
        <w:t>упис</w:t>
      </w:r>
      <w:r w:rsidR="00770828" w:rsidRPr="006F4A02">
        <w:rPr>
          <w:rFonts w:ascii="Arial" w:hAnsi="Arial" w:cs="Arial"/>
          <w:lang w:val="sr-Cyrl-CS"/>
        </w:rPr>
        <w:t xml:space="preserve"> </w:t>
      </w:r>
      <w:r w:rsidR="00770828">
        <w:rPr>
          <w:rFonts w:ascii="Arial" w:hAnsi="Arial" w:cs="Arial"/>
          <w:lang w:val="sr-Cyrl-CS"/>
        </w:rPr>
        <w:t xml:space="preserve">деце </w:t>
      </w:r>
      <w:r w:rsidR="00770828" w:rsidRPr="006F4A02">
        <w:rPr>
          <w:rFonts w:ascii="Arial" w:hAnsi="Arial" w:cs="Arial"/>
          <w:lang w:val="sr-Cyrl-CS"/>
        </w:rPr>
        <w:t xml:space="preserve"> у </w:t>
      </w:r>
      <w:r w:rsidR="00770828">
        <w:rPr>
          <w:rFonts w:ascii="Arial" w:hAnsi="Arial" w:cs="Arial"/>
          <w:lang w:val="sr-Cyrl-CS"/>
        </w:rPr>
        <w:t xml:space="preserve">припремни предшколски програм </w:t>
      </w:r>
      <w:r w:rsidR="00770828" w:rsidRPr="006F4A02">
        <w:rPr>
          <w:rFonts w:ascii="Arial" w:hAnsi="Arial" w:cs="Arial"/>
          <w:lang w:val="sr-Cyrl-CS"/>
        </w:rPr>
        <w:t xml:space="preserve"> </w:t>
      </w:r>
      <w:r w:rsidR="00770828">
        <w:rPr>
          <w:rFonts w:ascii="Arial" w:hAnsi="Arial" w:cs="Arial"/>
          <w:lang w:val="sr-Cyrl-CS"/>
        </w:rPr>
        <w:t>у трајању од 4 сата</w:t>
      </w:r>
      <w:r w:rsidR="00770828" w:rsidRPr="006F4A02">
        <w:rPr>
          <w:rFonts w:ascii="Arial" w:hAnsi="Arial" w:cs="Arial"/>
          <w:lang w:val="sr-Cyrl-CS"/>
        </w:rPr>
        <w:t xml:space="preserve"> </w:t>
      </w:r>
      <w:r w:rsidR="009730BD" w:rsidRPr="006F4A02">
        <w:rPr>
          <w:rFonts w:ascii="Arial" w:hAnsi="Arial" w:cs="Arial"/>
          <w:lang w:val="sr-Cyrl-CS"/>
        </w:rPr>
        <w:t xml:space="preserve">прибавити </w:t>
      </w:r>
      <w:r w:rsidR="00FB781E" w:rsidRPr="006F4A02">
        <w:rPr>
          <w:rFonts w:ascii="Arial" w:hAnsi="Arial" w:cs="Arial"/>
          <w:lang w:val="sr-Cyrl-CS"/>
        </w:rPr>
        <w:t>следеће</w:t>
      </w:r>
      <w:r w:rsidR="00A56491">
        <w:rPr>
          <w:rFonts w:ascii="Arial" w:hAnsi="Arial" w:cs="Arial"/>
          <w:lang w:val="sr-Cyrl-CS"/>
        </w:rPr>
        <w:t xml:space="preserve"> (</w:t>
      </w:r>
      <w:r w:rsidR="006E2214" w:rsidRPr="006F4A02">
        <w:rPr>
          <w:rFonts w:ascii="Arial" w:hAnsi="Arial" w:cs="Arial"/>
          <w:lang w:val="sr-Cyrl-CS"/>
        </w:rPr>
        <w:t>заокружити редни број)</w:t>
      </w:r>
      <w:r w:rsidR="00FB781E" w:rsidRPr="006F4A02">
        <w:rPr>
          <w:rFonts w:ascii="Arial" w:hAnsi="Arial" w:cs="Arial"/>
          <w:lang w:val="sr-Cyrl-CS"/>
        </w:rPr>
        <w:t>:</w:t>
      </w:r>
      <w:r w:rsidR="006E2214" w:rsidRPr="006F4A02">
        <w:rPr>
          <w:rFonts w:ascii="Arial" w:hAnsi="Arial" w:cs="Arial"/>
          <w:lang w:val="sr-Cyrl-CS"/>
        </w:rPr>
        <w:t xml:space="preserve"> </w:t>
      </w:r>
    </w:p>
    <w:p w:rsidR="00FB781E" w:rsidRPr="006F4A02" w:rsidRDefault="00FB781E" w:rsidP="00FB781E">
      <w:pPr>
        <w:pStyle w:val="ListParagraph"/>
        <w:numPr>
          <w:ilvl w:val="0"/>
          <w:numId w:val="1"/>
        </w:numPr>
        <w:tabs>
          <w:tab w:val="left" w:pos="2250"/>
        </w:tabs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Извод из матичне књиге рођених</w:t>
      </w:r>
    </w:p>
    <w:p w:rsidR="00FB781E" w:rsidRPr="006F4A02" w:rsidRDefault="00FB781E" w:rsidP="00FB781E">
      <w:pPr>
        <w:pStyle w:val="ListParagraph"/>
        <w:numPr>
          <w:ilvl w:val="0"/>
          <w:numId w:val="1"/>
        </w:numPr>
        <w:tabs>
          <w:tab w:val="left" w:pos="2250"/>
        </w:tabs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Извод из матичне књиге умрлих</w:t>
      </w:r>
    </w:p>
    <w:p w:rsidR="00FB781E" w:rsidRPr="006F4A02" w:rsidRDefault="003F1849" w:rsidP="00FB781E">
      <w:pPr>
        <w:tabs>
          <w:tab w:val="left" w:pos="2250"/>
        </w:tabs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Упознат</w:t>
      </w:r>
      <w:r w:rsidR="00496D70">
        <w:rPr>
          <w:rFonts w:ascii="Arial" w:hAnsi="Arial" w:cs="Arial"/>
        </w:rPr>
        <w:t>/</w:t>
      </w:r>
      <w:r w:rsidRPr="006F4A02">
        <w:rPr>
          <w:rFonts w:ascii="Arial" w:hAnsi="Arial" w:cs="Arial"/>
          <w:lang w:val="sr-Cyrl-CS"/>
        </w:rPr>
        <w:t>а сам да укол</w:t>
      </w:r>
      <w:r w:rsidR="00496D70">
        <w:rPr>
          <w:rFonts w:ascii="Arial" w:hAnsi="Arial" w:cs="Arial"/>
          <w:lang w:val="sr-Cyrl-CS"/>
        </w:rPr>
        <w:t>ико наведене личне податке</w:t>
      </w:r>
      <w:r w:rsidR="00496D70">
        <w:rPr>
          <w:rFonts w:ascii="Arial" w:hAnsi="Arial" w:cs="Arial"/>
        </w:rPr>
        <w:t>,</w:t>
      </w:r>
      <w:r w:rsidR="00496D70">
        <w:rPr>
          <w:rFonts w:ascii="Arial" w:hAnsi="Arial" w:cs="Arial"/>
          <w:lang w:val="sr-Cyrl-CS"/>
        </w:rPr>
        <w:t xml:space="preserve"> односно документа</w:t>
      </w:r>
      <w:r w:rsidR="00496D70">
        <w:rPr>
          <w:rFonts w:ascii="Arial" w:hAnsi="Arial" w:cs="Arial"/>
        </w:rPr>
        <w:t>,</w:t>
      </w:r>
      <w:r w:rsidR="00496D70">
        <w:rPr>
          <w:rFonts w:ascii="Arial" w:hAnsi="Arial" w:cs="Arial"/>
          <w:lang w:val="sr-Cyrl-CS"/>
        </w:rPr>
        <w:t xml:space="preserve"> </w:t>
      </w:r>
      <w:r w:rsidRPr="006F4A02">
        <w:rPr>
          <w:rFonts w:ascii="Arial" w:hAnsi="Arial" w:cs="Arial"/>
          <w:lang w:val="sr-Cyrl-CS"/>
        </w:rPr>
        <w:t>неопходне за одлучивање ор</w:t>
      </w:r>
      <w:r w:rsidR="000A6E3D">
        <w:rPr>
          <w:rFonts w:ascii="Arial" w:hAnsi="Arial" w:cs="Arial"/>
          <w:lang w:val="sr-Cyrl-CS"/>
        </w:rPr>
        <w:t>гана не поднесем у року</w:t>
      </w:r>
      <w:r w:rsidR="004A17D4">
        <w:rPr>
          <w:rFonts w:ascii="Arial" w:hAnsi="Arial" w:cs="Arial"/>
          <w:lang w:val="sr-Cyrl-CS"/>
        </w:rPr>
        <w:t xml:space="preserve"> </w:t>
      </w:r>
      <w:r w:rsidR="005C2247">
        <w:rPr>
          <w:rFonts w:ascii="Arial" w:hAnsi="Arial" w:cs="Arial"/>
          <w:lang w:val="sr-Cyrl-CS"/>
        </w:rPr>
        <w:t xml:space="preserve">одређеном за </w:t>
      </w:r>
      <w:r w:rsidR="0078343E">
        <w:rPr>
          <w:rFonts w:ascii="Arial" w:hAnsi="Arial" w:cs="Arial"/>
          <w:lang w:val="sr-Cyrl-CS"/>
        </w:rPr>
        <w:t xml:space="preserve">време </w:t>
      </w:r>
      <w:r w:rsidR="005C2247">
        <w:rPr>
          <w:rFonts w:ascii="Arial" w:hAnsi="Arial" w:cs="Arial"/>
          <w:lang w:val="sr-Cyrl-CS"/>
        </w:rPr>
        <w:t>трајањ</w:t>
      </w:r>
      <w:r w:rsidR="0078343E">
        <w:rPr>
          <w:rFonts w:ascii="Arial" w:hAnsi="Arial" w:cs="Arial"/>
          <w:lang w:val="sr-Cyrl-CS"/>
        </w:rPr>
        <w:t>а</w:t>
      </w:r>
      <w:r w:rsidR="005C2247">
        <w:rPr>
          <w:rFonts w:ascii="Arial" w:hAnsi="Arial" w:cs="Arial"/>
          <w:lang w:val="sr-Cyrl-CS"/>
        </w:rPr>
        <w:t xml:space="preserve"> </w:t>
      </w:r>
      <w:r w:rsidR="00240D9A">
        <w:rPr>
          <w:rFonts w:ascii="Arial" w:hAnsi="Arial" w:cs="Arial"/>
          <w:lang w:val="sr-Cyrl-CS"/>
        </w:rPr>
        <w:t>Јавног позива, З</w:t>
      </w:r>
      <w:r w:rsidRPr="006F4A02">
        <w:rPr>
          <w:rFonts w:ascii="Arial" w:hAnsi="Arial" w:cs="Arial"/>
          <w:lang w:val="sr-Cyrl-CS"/>
        </w:rPr>
        <w:t>ахтев за ће се сматрати неуредним</w:t>
      </w:r>
      <w:r w:rsidR="005C2247">
        <w:rPr>
          <w:rFonts w:ascii="Arial" w:hAnsi="Arial" w:cs="Arial"/>
          <w:lang w:val="sr-Cyrl-CS"/>
        </w:rPr>
        <w:t xml:space="preserve"> и неће се разматрати</w:t>
      </w:r>
      <w:r w:rsidRPr="006F4A02">
        <w:rPr>
          <w:rFonts w:ascii="Arial" w:hAnsi="Arial" w:cs="Arial"/>
          <w:lang w:val="sr-Cyrl-CS"/>
        </w:rPr>
        <w:t>.</w:t>
      </w:r>
    </w:p>
    <w:p w:rsidR="003F1849" w:rsidRPr="006F4A02" w:rsidRDefault="003F1849" w:rsidP="003F1849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.............................</w:t>
      </w:r>
    </w:p>
    <w:p w:rsidR="003F1849" w:rsidRPr="006F4A02" w:rsidRDefault="003F1849" w:rsidP="003F1849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( место)</w:t>
      </w:r>
    </w:p>
    <w:p w:rsidR="003F1849" w:rsidRPr="006F4A02" w:rsidRDefault="003F1849" w:rsidP="003F1849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F1849" w:rsidRPr="006F4A02" w:rsidRDefault="003F1849" w:rsidP="003F1849">
      <w:pPr>
        <w:tabs>
          <w:tab w:val="left" w:pos="5385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6F4A02">
        <w:rPr>
          <w:rFonts w:ascii="Arial" w:hAnsi="Arial" w:cs="Arial"/>
          <w:lang w:val="sr-Cyrl-CS"/>
        </w:rPr>
        <w:t>.....................................</w:t>
      </w:r>
      <w:r w:rsidRPr="006F4A02">
        <w:rPr>
          <w:rFonts w:ascii="Arial" w:hAnsi="Arial" w:cs="Arial"/>
          <w:lang w:val="sr-Cyrl-CS"/>
        </w:rPr>
        <w:tab/>
        <w:t>...............................................................</w:t>
      </w:r>
    </w:p>
    <w:p w:rsidR="003F1849" w:rsidRDefault="003F1849" w:rsidP="003F1849">
      <w:pPr>
        <w:pBdr>
          <w:bottom w:val="single" w:sz="12" w:space="1" w:color="auto"/>
        </w:pBdr>
        <w:tabs>
          <w:tab w:val="left" w:pos="5865"/>
        </w:tabs>
        <w:spacing w:after="0" w:line="240" w:lineRule="auto"/>
        <w:jc w:val="both"/>
        <w:rPr>
          <w:rFonts w:ascii="Arial" w:hAnsi="Arial" w:cs="Arial"/>
          <w:lang w:val="sr-Latn-CS"/>
        </w:rPr>
      </w:pPr>
      <w:r w:rsidRPr="006F4A02">
        <w:rPr>
          <w:rFonts w:ascii="Arial" w:hAnsi="Arial" w:cs="Arial"/>
          <w:lang w:val="sr-Cyrl-CS"/>
        </w:rPr>
        <w:t>( датум)</w:t>
      </w:r>
      <w:r w:rsidRPr="006F4A02">
        <w:rPr>
          <w:rFonts w:ascii="Arial" w:hAnsi="Arial" w:cs="Arial"/>
          <w:lang w:val="sr-Cyrl-CS"/>
        </w:rPr>
        <w:tab/>
        <w:t>( потпис даваоца изјаве )</w:t>
      </w:r>
    </w:p>
    <w:p w:rsidR="00BC2A33" w:rsidRPr="00BC2A33" w:rsidRDefault="00BC2A33" w:rsidP="003F1849">
      <w:pPr>
        <w:pBdr>
          <w:bottom w:val="single" w:sz="12" w:space="1" w:color="auto"/>
        </w:pBdr>
        <w:tabs>
          <w:tab w:val="left" w:pos="5865"/>
        </w:tabs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6E2214" w:rsidRPr="006F4A02" w:rsidRDefault="006E2214" w:rsidP="006E2214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F4A02">
        <w:rPr>
          <w:rFonts w:ascii="Arial" w:hAnsi="Arial" w:cs="Arial"/>
          <w:sz w:val="20"/>
          <w:szCs w:val="20"/>
          <w:lang w:val="sr-Cyrl-CS"/>
        </w:rPr>
        <w:t>Сагласно одредби чл. 13 Закона о заштити</w:t>
      </w:r>
      <w:r w:rsidR="004A17D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F4A02">
        <w:rPr>
          <w:rFonts w:ascii="Arial" w:hAnsi="Arial" w:cs="Arial"/>
          <w:sz w:val="20"/>
          <w:szCs w:val="20"/>
          <w:lang w:val="sr-Cyrl-CS"/>
        </w:rPr>
        <w:t>података о личности ( „Сл. Гласник РС“ број</w:t>
      </w:r>
      <w:r w:rsidR="0071207D" w:rsidRPr="006F4A0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70A8F">
        <w:rPr>
          <w:rFonts w:ascii="Arial" w:hAnsi="Arial" w:cs="Arial"/>
          <w:sz w:val="20"/>
          <w:szCs w:val="20"/>
          <w:lang w:val="sr-Cyrl-CS"/>
        </w:rPr>
        <w:t>87/2018</w:t>
      </w:r>
      <w:r w:rsidR="0071207D" w:rsidRPr="006F4A02">
        <w:rPr>
          <w:rFonts w:ascii="Arial" w:hAnsi="Arial" w:cs="Arial"/>
          <w:sz w:val="20"/>
          <w:szCs w:val="20"/>
          <w:lang w:val="sr-Cyrl-CS"/>
        </w:rPr>
        <w:t>) орган власти обра</w:t>
      </w:r>
      <w:r w:rsidR="00A70A8F">
        <w:rPr>
          <w:rFonts w:ascii="Arial" w:hAnsi="Arial" w:cs="Arial"/>
          <w:sz w:val="20"/>
          <w:szCs w:val="20"/>
          <w:lang w:val="sr-Cyrl-CS"/>
        </w:rPr>
        <w:t>ђује податке без пристанка лица</w:t>
      </w:r>
      <w:bookmarkStart w:id="0" w:name="_GoBack"/>
      <w:bookmarkEnd w:id="0"/>
      <w:r w:rsidR="0071207D" w:rsidRPr="006F4A02">
        <w:rPr>
          <w:rFonts w:ascii="Arial" w:hAnsi="Arial" w:cs="Arial"/>
          <w:sz w:val="20"/>
          <w:szCs w:val="20"/>
          <w:lang w:val="sr-Cyrl-CS"/>
        </w:rPr>
        <w:t xml:space="preserve">, ако је обрада неопходна ради обављања послова из своје надлежности одређених законом у циљу остваривања интереса </w:t>
      </w:r>
      <w:r w:rsidR="006F4A02" w:rsidRPr="006F4A02">
        <w:rPr>
          <w:rFonts w:ascii="Arial" w:hAnsi="Arial" w:cs="Arial"/>
          <w:sz w:val="20"/>
          <w:szCs w:val="20"/>
          <w:lang w:val="sr-Cyrl-CS"/>
        </w:rPr>
        <w:t>н</w:t>
      </w:r>
      <w:r w:rsidR="00654264">
        <w:rPr>
          <w:rFonts w:ascii="Arial" w:hAnsi="Arial" w:cs="Arial"/>
          <w:sz w:val="20"/>
          <w:szCs w:val="20"/>
          <w:lang w:val="sr-Cyrl-CS"/>
        </w:rPr>
        <w:t>ационалне или јавне безбедности</w:t>
      </w:r>
      <w:r w:rsidR="006F4A02" w:rsidRPr="006F4A02">
        <w:rPr>
          <w:rFonts w:ascii="Arial" w:hAnsi="Arial" w:cs="Arial"/>
          <w:sz w:val="20"/>
          <w:szCs w:val="20"/>
          <w:lang w:val="sr-Cyrl-CS"/>
        </w:rPr>
        <w:t xml:space="preserve">, одбране земље, спречавања, откривања , истраге и гоњења за кривична дела , економских односно финансијских интереса државе , заштите здравља и морала , заштите права и слобода и др. </w:t>
      </w:r>
      <w:r w:rsidR="00C35386">
        <w:rPr>
          <w:rFonts w:ascii="Arial" w:hAnsi="Arial" w:cs="Arial"/>
          <w:sz w:val="20"/>
          <w:szCs w:val="20"/>
          <w:lang w:val="sr-Cyrl-CS"/>
        </w:rPr>
        <w:t>ј</w:t>
      </w:r>
      <w:r w:rsidR="006F4A02" w:rsidRPr="006F4A02">
        <w:rPr>
          <w:rFonts w:ascii="Arial" w:hAnsi="Arial" w:cs="Arial"/>
          <w:sz w:val="20"/>
          <w:szCs w:val="20"/>
          <w:lang w:val="sr-Cyrl-CS"/>
        </w:rPr>
        <w:t>авног интереса, а у другим случајевима на основу писменог пристанка лица,</w:t>
      </w:r>
      <w:r w:rsidR="006F4A02">
        <w:rPr>
          <w:rFonts w:ascii="Arial" w:hAnsi="Arial" w:cs="Arial"/>
          <w:sz w:val="20"/>
          <w:szCs w:val="20"/>
          <w:lang w:val="sr-Cyrl-CS"/>
        </w:rPr>
        <w:t>.</w:t>
      </w:r>
    </w:p>
    <w:p w:rsidR="00FB781E" w:rsidRPr="006F4A02" w:rsidRDefault="00FB781E" w:rsidP="00FB781E">
      <w:pPr>
        <w:tabs>
          <w:tab w:val="left" w:pos="225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sectPr w:rsidR="00FB781E" w:rsidRPr="006F4A02" w:rsidSect="006E2214">
      <w:pgSz w:w="12240" w:h="15840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7D1"/>
    <w:multiLevelType w:val="hybridMultilevel"/>
    <w:tmpl w:val="697C2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23F7"/>
    <w:rsid w:val="000357B4"/>
    <w:rsid w:val="000719BD"/>
    <w:rsid w:val="000A6E3D"/>
    <w:rsid w:val="000E23F7"/>
    <w:rsid w:val="001F6F5D"/>
    <w:rsid w:val="00240D9A"/>
    <w:rsid w:val="002B60F6"/>
    <w:rsid w:val="00305677"/>
    <w:rsid w:val="003F1849"/>
    <w:rsid w:val="00496D70"/>
    <w:rsid w:val="004A17D4"/>
    <w:rsid w:val="005A0502"/>
    <w:rsid w:val="005A3669"/>
    <w:rsid w:val="005C2247"/>
    <w:rsid w:val="00654264"/>
    <w:rsid w:val="006E2214"/>
    <w:rsid w:val="006F4A02"/>
    <w:rsid w:val="0071207D"/>
    <w:rsid w:val="00770828"/>
    <w:rsid w:val="0078343E"/>
    <w:rsid w:val="008729CD"/>
    <w:rsid w:val="009730BD"/>
    <w:rsid w:val="00A56491"/>
    <w:rsid w:val="00A70680"/>
    <w:rsid w:val="00A70A8F"/>
    <w:rsid w:val="00A90D93"/>
    <w:rsid w:val="00AB301C"/>
    <w:rsid w:val="00BC2A33"/>
    <w:rsid w:val="00C0647F"/>
    <w:rsid w:val="00C35386"/>
    <w:rsid w:val="00E174EF"/>
    <w:rsid w:val="00E6697C"/>
    <w:rsid w:val="00F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user</cp:lastModifiedBy>
  <cp:revision>40</cp:revision>
  <cp:lastPrinted>2021-05-07T05:56:00Z</cp:lastPrinted>
  <dcterms:created xsi:type="dcterms:W3CDTF">2017-02-20T09:23:00Z</dcterms:created>
  <dcterms:modified xsi:type="dcterms:W3CDTF">2025-05-06T08:46:00Z</dcterms:modified>
</cp:coreProperties>
</file>